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172EF" w14:textId="77777777" w:rsidR="00466958" w:rsidRDefault="00466958" w:rsidP="00FB40CB">
      <w:pPr>
        <w:spacing w:line="264" w:lineRule="auto"/>
        <w:ind w:right="36"/>
        <w:jc w:val="both"/>
        <w:rPr>
          <w:spacing w:val="-2"/>
        </w:rPr>
      </w:pPr>
    </w:p>
    <w:p w14:paraId="6D196917" w14:textId="77777777" w:rsidR="00466958" w:rsidRDefault="00466958" w:rsidP="00FB40CB">
      <w:pPr>
        <w:spacing w:line="264" w:lineRule="auto"/>
        <w:ind w:right="36"/>
        <w:jc w:val="both"/>
        <w:rPr>
          <w:spacing w:val="-2"/>
        </w:rPr>
      </w:pPr>
    </w:p>
    <w:p w14:paraId="30FF9420" w14:textId="0CB2F916" w:rsidR="00CF27A1" w:rsidRDefault="00B75D92" w:rsidP="00FB40CB">
      <w:pPr>
        <w:spacing w:line="264" w:lineRule="auto"/>
        <w:ind w:right="36"/>
        <w:jc w:val="both"/>
        <w:rPr>
          <w:b/>
          <w:bCs/>
          <w:spacing w:val="-2"/>
        </w:rPr>
      </w:pPr>
      <w:r w:rsidRPr="00CE025B">
        <w:rPr>
          <w:b/>
          <w:bCs/>
          <w:spacing w:val="-2"/>
        </w:rPr>
        <w:t xml:space="preserve">SOMETHING BETTER </w:t>
      </w:r>
      <w:r w:rsidR="00CE025B">
        <w:rPr>
          <w:b/>
          <w:bCs/>
          <w:spacing w:val="-2"/>
        </w:rPr>
        <w:t>–</w:t>
      </w:r>
      <w:r w:rsidRPr="00CE025B">
        <w:rPr>
          <w:b/>
          <w:bCs/>
          <w:spacing w:val="-2"/>
        </w:rPr>
        <w:t xml:space="preserve"> 7</w:t>
      </w:r>
    </w:p>
    <w:p w14:paraId="2EED4C6E" w14:textId="77777777" w:rsidR="00CE025B" w:rsidRPr="00CE025B" w:rsidRDefault="00CE025B" w:rsidP="00FB40CB">
      <w:pPr>
        <w:spacing w:line="264" w:lineRule="auto"/>
        <w:ind w:right="36"/>
        <w:jc w:val="both"/>
        <w:rPr>
          <w:b/>
          <w:bCs/>
          <w:spacing w:val="2"/>
        </w:rPr>
      </w:pPr>
    </w:p>
    <w:p w14:paraId="24568782" w14:textId="77777777" w:rsidR="00CF27A1" w:rsidRDefault="00CF27A1" w:rsidP="00FB40CB">
      <w:pPr>
        <w:spacing w:line="264" w:lineRule="auto"/>
        <w:ind w:right="36"/>
        <w:jc w:val="both"/>
        <w:rPr>
          <w:spacing w:val="2"/>
        </w:rPr>
      </w:pPr>
    </w:p>
    <w:p w14:paraId="2B60B9F0" w14:textId="688AC384" w:rsidR="005D2179" w:rsidRPr="005D2179" w:rsidRDefault="005D2179" w:rsidP="00FB40CB">
      <w:pPr>
        <w:spacing w:line="264" w:lineRule="auto"/>
        <w:ind w:right="36"/>
        <w:jc w:val="both"/>
        <w:rPr>
          <w:b/>
          <w:bCs/>
          <w:spacing w:val="2"/>
        </w:rPr>
      </w:pPr>
      <w:r>
        <w:rPr>
          <w:b/>
          <w:bCs/>
          <w:spacing w:val="2"/>
        </w:rPr>
        <w:t>The Need</w:t>
      </w:r>
    </w:p>
    <w:p w14:paraId="0C91B33B" w14:textId="7FA51C3D" w:rsidR="0094110D" w:rsidRDefault="00D86BC1" w:rsidP="00FB40CB">
      <w:pPr>
        <w:spacing w:line="264" w:lineRule="auto"/>
        <w:ind w:right="36"/>
        <w:jc w:val="both"/>
        <w:rPr>
          <w:spacing w:val="2"/>
        </w:rPr>
      </w:pPr>
      <w:r w:rsidRPr="005916B0">
        <w:rPr>
          <w:spacing w:val="2"/>
        </w:rPr>
        <w:t>Th</w:t>
      </w:r>
      <w:r w:rsidR="0094110D">
        <w:rPr>
          <w:spacing w:val="2"/>
        </w:rPr>
        <w:t>e</w:t>
      </w:r>
      <w:r w:rsidRPr="005916B0">
        <w:rPr>
          <w:spacing w:val="2"/>
        </w:rPr>
        <w:t xml:space="preserve"> captivating need for a god</w:t>
      </w:r>
      <w:r>
        <w:rPr>
          <w:spacing w:val="2"/>
        </w:rPr>
        <w:t xml:space="preserve"> that we described yesterday</w:t>
      </w:r>
      <w:r w:rsidRPr="005916B0">
        <w:rPr>
          <w:spacing w:val="2"/>
        </w:rPr>
        <w:t xml:space="preserve"> is a common denominator of “man” regardless of gender, </w:t>
      </w:r>
      <w:r w:rsidR="00CE025B">
        <w:rPr>
          <w:spacing w:val="2"/>
        </w:rPr>
        <w:t>nationality</w:t>
      </w:r>
      <w:r w:rsidRPr="005916B0">
        <w:rPr>
          <w:spacing w:val="2"/>
        </w:rPr>
        <w:t xml:space="preserve">, education, wealth, religion or anything else that distinguishes us as individuals. </w:t>
      </w:r>
    </w:p>
    <w:p w14:paraId="21F43ED8" w14:textId="77777777" w:rsidR="0094110D" w:rsidRDefault="0094110D" w:rsidP="00FB40CB">
      <w:pPr>
        <w:spacing w:line="264" w:lineRule="auto"/>
        <w:ind w:right="36"/>
        <w:jc w:val="both"/>
        <w:rPr>
          <w:spacing w:val="2"/>
        </w:rPr>
      </w:pPr>
    </w:p>
    <w:p w14:paraId="321D0491" w14:textId="6266FADC" w:rsidR="00BD6E37" w:rsidRDefault="00D86BC1" w:rsidP="00FB40CB">
      <w:pPr>
        <w:spacing w:line="264" w:lineRule="auto"/>
        <w:ind w:right="36"/>
        <w:jc w:val="both"/>
        <w:rPr>
          <w:spacing w:val="2"/>
        </w:rPr>
      </w:pPr>
      <w:r w:rsidRPr="005916B0">
        <w:rPr>
          <w:spacing w:val="2"/>
        </w:rPr>
        <w:t>Even the “natives” in the remote</w:t>
      </w:r>
      <w:r w:rsidR="009D6CC5">
        <w:rPr>
          <w:spacing w:val="2"/>
        </w:rPr>
        <w:t>st</w:t>
      </w:r>
      <w:r w:rsidRPr="005916B0">
        <w:rPr>
          <w:spacing w:val="2"/>
        </w:rPr>
        <w:t xml:space="preserve"> jungles have their form of a god</w:t>
      </w:r>
      <w:r w:rsidR="001A58AD">
        <w:rPr>
          <w:spacing w:val="2"/>
        </w:rPr>
        <w:t xml:space="preserve">. </w:t>
      </w:r>
      <w:r w:rsidR="00BD6E37">
        <w:rPr>
          <w:spacing w:val="2"/>
        </w:rPr>
        <w:t xml:space="preserve">It might be the sun or moon, a river, trees, a bird, animal or other aspects of nature - - or the earthly things that </w:t>
      </w:r>
      <w:r w:rsidR="00BD6E37" w:rsidRPr="0094110D">
        <w:rPr>
          <w:i/>
          <w:iCs/>
          <w:spacing w:val="2"/>
        </w:rPr>
        <w:t>we</w:t>
      </w:r>
      <w:r w:rsidR="00BD6E37">
        <w:rPr>
          <w:spacing w:val="2"/>
        </w:rPr>
        <w:t xml:space="preserve"> </w:t>
      </w:r>
      <w:r w:rsidR="00466958">
        <w:rPr>
          <w:spacing w:val="2"/>
        </w:rPr>
        <w:t>long for</w:t>
      </w:r>
      <w:r w:rsidR="00BD6E37">
        <w:rPr>
          <w:spacing w:val="2"/>
        </w:rPr>
        <w:t xml:space="preserve"> </w:t>
      </w:r>
      <w:r w:rsidR="00263AD5">
        <w:rPr>
          <w:spacing w:val="2"/>
        </w:rPr>
        <w:t>to</w:t>
      </w:r>
      <w:r w:rsidR="00BD6E37">
        <w:rPr>
          <w:spacing w:val="2"/>
        </w:rPr>
        <w:t xml:space="preserve"> make us satisfied in life.</w:t>
      </w:r>
    </w:p>
    <w:p w14:paraId="56E65E56" w14:textId="77777777" w:rsidR="00BD6E37" w:rsidRDefault="00BD6E37" w:rsidP="00FB40CB">
      <w:pPr>
        <w:spacing w:line="264" w:lineRule="auto"/>
        <w:ind w:right="36"/>
        <w:jc w:val="both"/>
        <w:rPr>
          <w:spacing w:val="2"/>
        </w:rPr>
      </w:pPr>
    </w:p>
    <w:p w14:paraId="13E6CAC9" w14:textId="6F0DD7E5" w:rsidR="00756E8C" w:rsidRDefault="00590926" w:rsidP="00FB40CB">
      <w:pPr>
        <w:spacing w:line="264" w:lineRule="auto"/>
        <w:ind w:right="36"/>
        <w:jc w:val="both"/>
        <w:rPr>
          <w:spacing w:val="2"/>
        </w:rPr>
      </w:pPr>
      <w:r>
        <w:rPr>
          <w:spacing w:val="2"/>
        </w:rPr>
        <w:t>In every case t</w:t>
      </w:r>
      <w:r w:rsidRPr="005916B0">
        <w:rPr>
          <w:spacing w:val="2"/>
        </w:rPr>
        <w:t xml:space="preserve">his </w:t>
      </w:r>
      <w:r>
        <w:rPr>
          <w:spacing w:val="2"/>
        </w:rPr>
        <w:t>confirms</w:t>
      </w:r>
      <w:r w:rsidRPr="005916B0">
        <w:rPr>
          <w:spacing w:val="2"/>
        </w:rPr>
        <w:t xml:space="preserve"> the </w:t>
      </w:r>
      <w:r w:rsidR="001A58AD">
        <w:rPr>
          <w:spacing w:val="2"/>
        </w:rPr>
        <w:t xml:space="preserve">innate </w:t>
      </w:r>
      <w:r w:rsidR="00263AD5" w:rsidRPr="005916B0">
        <w:rPr>
          <w:spacing w:val="2"/>
        </w:rPr>
        <w:t>yearning</w:t>
      </w:r>
      <w:r w:rsidRPr="005916B0">
        <w:rPr>
          <w:spacing w:val="2"/>
        </w:rPr>
        <w:t xml:space="preserve"> </w:t>
      </w:r>
      <w:r>
        <w:rPr>
          <w:spacing w:val="2"/>
        </w:rPr>
        <w:t>of our</w:t>
      </w:r>
      <w:r w:rsidRPr="005916B0">
        <w:rPr>
          <w:spacing w:val="2"/>
        </w:rPr>
        <w:t xml:space="preserve"> </w:t>
      </w:r>
      <w:r w:rsidR="001A58AD">
        <w:rPr>
          <w:spacing w:val="2"/>
        </w:rPr>
        <w:t>inner being</w:t>
      </w:r>
      <w:r w:rsidRPr="005916B0">
        <w:rPr>
          <w:spacing w:val="2"/>
        </w:rPr>
        <w:t xml:space="preserve"> for communion with </w:t>
      </w:r>
      <w:r>
        <w:rPr>
          <w:spacing w:val="2"/>
        </w:rPr>
        <w:t>our</w:t>
      </w:r>
      <w:r w:rsidRPr="005916B0">
        <w:rPr>
          <w:spacing w:val="2"/>
        </w:rPr>
        <w:t xml:space="preserve"> Creator</w:t>
      </w:r>
      <w:r>
        <w:rPr>
          <w:spacing w:val="2"/>
        </w:rPr>
        <w:t xml:space="preserve">. </w:t>
      </w:r>
      <w:r w:rsidR="00BD6E37">
        <w:rPr>
          <w:spacing w:val="2"/>
        </w:rPr>
        <w:t>A</w:t>
      </w:r>
      <w:r w:rsidR="000E2934">
        <w:rPr>
          <w:spacing w:val="2"/>
        </w:rPr>
        <w:t>ll</w:t>
      </w:r>
      <w:r w:rsidR="00BD6E37">
        <w:rPr>
          <w:spacing w:val="2"/>
        </w:rPr>
        <w:t xml:space="preserve"> become spiritually empowered when we give them the place of a god, and man will </w:t>
      </w:r>
      <w:r w:rsidR="007C143C">
        <w:rPr>
          <w:spacing w:val="2"/>
        </w:rPr>
        <w:t xml:space="preserve">typically </w:t>
      </w:r>
      <w:r w:rsidR="00BD6E37">
        <w:rPr>
          <w:spacing w:val="2"/>
        </w:rPr>
        <w:t xml:space="preserve">make sacrifices for his god. </w:t>
      </w:r>
    </w:p>
    <w:p w14:paraId="0FB1EC7B" w14:textId="37C9F4F0" w:rsidR="00756E8C" w:rsidRDefault="00756E8C" w:rsidP="00FB40CB">
      <w:pPr>
        <w:spacing w:line="264" w:lineRule="auto"/>
        <w:ind w:right="36"/>
        <w:jc w:val="both"/>
        <w:rPr>
          <w:spacing w:val="2"/>
        </w:rPr>
      </w:pPr>
    </w:p>
    <w:p w14:paraId="2EB697A1" w14:textId="77777777" w:rsidR="00756E8C" w:rsidRPr="005916B0" w:rsidRDefault="00756E8C" w:rsidP="00FB40CB">
      <w:pPr>
        <w:spacing w:line="264" w:lineRule="auto"/>
        <w:ind w:right="36"/>
        <w:jc w:val="both"/>
        <w:rPr>
          <w:b/>
          <w:spacing w:val="2"/>
        </w:rPr>
      </w:pPr>
      <w:r w:rsidRPr="005916B0">
        <w:rPr>
          <w:b/>
          <w:spacing w:val="2"/>
        </w:rPr>
        <w:t>God’s Warning</w:t>
      </w:r>
    </w:p>
    <w:p w14:paraId="2DE3C0B9" w14:textId="1C8009CB" w:rsidR="00756E8C" w:rsidRPr="005916B0" w:rsidRDefault="00756E8C" w:rsidP="00FB40CB">
      <w:pPr>
        <w:spacing w:line="264" w:lineRule="auto"/>
        <w:ind w:right="36"/>
        <w:jc w:val="both"/>
      </w:pPr>
      <w:r w:rsidRPr="005916B0">
        <w:rPr>
          <w:spacing w:val="2"/>
        </w:rPr>
        <w:t xml:space="preserve">We know that Israel was warned against following other gods, as in the First Commandment in Exodus 20:3: </w:t>
      </w:r>
      <w:r>
        <w:rPr>
          <w:spacing w:val="2"/>
        </w:rPr>
        <w:t>“</w:t>
      </w:r>
      <w:r w:rsidR="00B0564F">
        <w:t>You shall have no other gods before Me.</w:t>
      </w:r>
      <w:r>
        <w:t>”</w:t>
      </w:r>
    </w:p>
    <w:p w14:paraId="15654CC1" w14:textId="77777777" w:rsidR="00756E8C" w:rsidRPr="005916B0" w:rsidRDefault="00756E8C" w:rsidP="00FB40CB">
      <w:pPr>
        <w:spacing w:line="264" w:lineRule="auto"/>
        <w:ind w:right="36"/>
        <w:jc w:val="both"/>
      </w:pPr>
    </w:p>
    <w:p w14:paraId="769E9E05" w14:textId="1F69A7E2" w:rsidR="00711D74" w:rsidRDefault="00756E8C" w:rsidP="00FB40CB">
      <w:pPr>
        <w:spacing w:line="264" w:lineRule="auto"/>
        <w:ind w:right="36"/>
        <w:jc w:val="both"/>
      </w:pPr>
      <w:r w:rsidRPr="005916B0">
        <w:t>And Deut. 8:19 is a strong message:</w:t>
      </w:r>
      <w:r w:rsidRPr="005916B0">
        <w:rPr>
          <w:spacing w:val="2"/>
        </w:rPr>
        <w:t xml:space="preserve"> </w:t>
      </w:r>
      <w:r w:rsidR="00711D74">
        <w:rPr>
          <w:spacing w:val="2"/>
        </w:rPr>
        <w:t>“</w:t>
      </w:r>
      <w:r w:rsidR="0002373B">
        <w:t>And it shall come about, if you ever forget the LORD your God and follow other gods and serve and worship them, I testify against you today that you will certainly perish.</w:t>
      </w:r>
      <w:r w:rsidR="00711D74">
        <w:t>”</w:t>
      </w:r>
      <w:r w:rsidR="00276512">
        <w:t xml:space="preserve"> </w:t>
      </w:r>
      <w:r w:rsidR="00B0564F">
        <w:t>Should</w:t>
      </w:r>
      <w:r w:rsidR="000974C6">
        <w:t xml:space="preserve"> American Christians consider that</w:t>
      </w:r>
      <w:r w:rsidR="00B0564F">
        <w:t>?</w:t>
      </w:r>
    </w:p>
    <w:p w14:paraId="16FA83D8" w14:textId="77777777" w:rsidR="00711D74" w:rsidRDefault="00711D74" w:rsidP="00FB40CB">
      <w:pPr>
        <w:spacing w:line="264" w:lineRule="auto"/>
        <w:ind w:right="36"/>
        <w:jc w:val="both"/>
      </w:pPr>
    </w:p>
    <w:p w14:paraId="56C97C62" w14:textId="78461118" w:rsidR="005D2179" w:rsidRPr="005D2179" w:rsidRDefault="005D2179" w:rsidP="00FB40CB">
      <w:pPr>
        <w:spacing w:line="264" w:lineRule="auto"/>
        <w:ind w:right="36"/>
        <w:jc w:val="both"/>
        <w:rPr>
          <w:b/>
          <w:bCs/>
          <w:spacing w:val="2"/>
        </w:rPr>
      </w:pPr>
      <w:r w:rsidRPr="005D2179">
        <w:rPr>
          <w:b/>
          <w:bCs/>
          <w:spacing w:val="2"/>
        </w:rPr>
        <w:t>Truth Be Said - -</w:t>
      </w:r>
    </w:p>
    <w:p w14:paraId="2FB62909" w14:textId="2E7B99D6" w:rsidR="00E31C0E" w:rsidRDefault="00756E8C" w:rsidP="00FB40CB">
      <w:pPr>
        <w:spacing w:line="264" w:lineRule="auto"/>
        <w:ind w:right="36"/>
        <w:jc w:val="both"/>
        <w:rPr>
          <w:spacing w:val="2"/>
        </w:rPr>
      </w:pPr>
      <w:r w:rsidRPr="005916B0">
        <w:rPr>
          <w:spacing w:val="2"/>
        </w:rPr>
        <w:t xml:space="preserve">Many Christians find it hard to acknowledge that there might be other gods in their life. They just don't think they're capable of such a thing! But if there </w:t>
      </w:r>
      <w:r w:rsidR="00711D74">
        <w:rPr>
          <w:spacing w:val="2"/>
        </w:rPr>
        <w:t>aren’t</w:t>
      </w:r>
      <w:r w:rsidRPr="005916B0">
        <w:rPr>
          <w:spacing w:val="2"/>
        </w:rPr>
        <w:t xml:space="preserve"> other gods in this world why did God so clearly warn us against worshiping them? </w:t>
      </w:r>
    </w:p>
    <w:p w14:paraId="136D237A" w14:textId="77777777" w:rsidR="00E31C0E" w:rsidRDefault="00E31C0E" w:rsidP="00FB40CB">
      <w:pPr>
        <w:spacing w:line="264" w:lineRule="auto"/>
        <w:ind w:right="36"/>
        <w:jc w:val="both"/>
        <w:rPr>
          <w:spacing w:val="2"/>
        </w:rPr>
      </w:pPr>
    </w:p>
    <w:p w14:paraId="3B4349C8" w14:textId="5677A969" w:rsidR="00880292" w:rsidRDefault="00710F0B" w:rsidP="00FB40CB">
      <w:pPr>
        <w:spacing w:line="264" w:lineRule="auto"/>
        <w:ind w:right="36"/>
        <w:jc w:val="both"/>
        <w:rPr>
          <w:spacing w:val="2"/>
        </w:rPr>
      </w:pPr>
      <w:r>
        <w:rPr>
          <w:spacing w:val="2"/>
        </w:rPr>
        <w:t xml:space="preserve">And how else do we explain </w:t>
      </w:r>
      <w:r w:rsidR="00E31C0E">
        <w:rPr>
          <w:spacing w:val="2"/>
        </w:rPr>
        <w:t xml:space="preserve">our failure to influence our nation for good and to win others to Christ in a way that would be natural to </w:t>
      </w:r>
      <w:r w:rsidR="00B0564F">
        <w:rPr>
          <w:spacing w:val="2"/>
        </w:rPr>
        <w:t>the temples</w:t>
      </w:r>
      <w:r w:rsidR="00C86F20">
        <w:rPr>
          <w:spacing w:val="2"/>
        </w:rPr>
        <w:t xml:space="preserve"> of the </w:t>
      </w:r>
      <w:r w:rsidR="00880292">
        <w:rPr>
          <w:spacing w:val="2"/>
        </w:rPr>
        <w:t>Living</w:t>
      </w:r>
      <w:r w:rsidR="00C86F20">
        <w:rPr>
          <w:spacing w:val="2"/>
        </w:rPr>
        <w:t xml:space="preserve"> God</w:t>
      </w:r>
      <w:r w:rsidR="00E31C0E">
        <w:rPr>
          <w:spacing w:val="2"/>
        </w:rPr>
        <w:t xml:space="preserve">? </w:t>
      </w:r>
    </w:p>
    <w:p w14:paraId="7F8820D5" w14:textId="77777777" w:rsidR="00880292" w:rsidRDefault="00880292" w:rsidP="00FB40CB">
      <w:pPr>
        <w:spacing w:line="264" w:lineRule="auto"/>
        <w:ind w:right="36"/>
        <w:jc w:val="both"/>
        <w:rPr>
          <w:spacing w:val="2"/>
        </w:rPr>
      </w:pPr>
    </w:p>
    <w:p w14:paraId="4A84D8DE" w14:textId="24A72F35" w:rsidR="005702E1" w:rsidRDefault="00E31C0E" w:rsidP="00FB40CB">
      <w:pPr>
        <w:spacing w:line="264" w:lineRule="auto"/>
        <w:ind w:right="36"/>
        <w:jc w:val="both"/>
        <w:rPr>
          <w:spacing w:val="2"/>
        </w:rPr>
      </w:pPr>
      <w:r>
        <w:rPr>
          <w:spacing w:val="2"/>
        </w:rPr>
        <w:t>T</w:t>
      </w:r>
      <w:r w:rsidR="00756E8C" w:rsidRPr="005916B0">
        <w:rPr>
          <w:spacing w:val="2"/>
        </w:rPr>
        <w:t xml:space="preserve">here are </w:t>
      </w:r>
      <w:r>
        <w:rPr>
          <w:spacing w:val="2"/>
        </w:rPr>
        <w:t>o</w:t>
      </w:r>
      <w:r w:rsidRPr="005916B0">
        <w:rPr>
          <w:spacing w:val="2"/>
        </w:rPr>
        <w:t xml:space="preserve">bviously </w:t>
      </w:r>
      <w:r w:rsidR="00756E8C" w:rsidRPr="005916B0">
        <w:rPr>
          <w:spacing w:val="2"/>
        </w:rPr>
        <w:t xml:space="preserve">other god-options! </w:t>
      </w:r>
      <w:r w:rsidR="00FB40CB">
        <w:rPr>
          <w:spacing w:val="2"/>
        </w:rPr>
        <w:t>We are slaves to a god and a</w:t>
      </w:r>
      <w:r w:rsidR="005702E1" w:rsidRPr="005916B0">
        <w:rPr>
          <w:spacing w:val="2"/>
        </w:rPr>
        <w:t xml:space="preserve">ll we get to decide is which </w:t>
      </w:r>
      <w:r w:rsidR="00E54D00">
        <w:rPr>
          <w:spacing w:val="2"/>
        </w:rPr>
        <w:t xml:space="preserve">of the two </w:t>
      </w:r>
      <w:r w:rsidR="005702E1" w:rsidRPr="005916B0">
        <w:rPr>
          <w:spacing w:val="2"/>
        </w:rPr>
        <w:t>we will serve. (</w:t>
      </w:r>
      <w:r w:rsidR="005702E1" w:rsidRPr="004047F0">
        <w:rPr>
          <w:spacing w:val="2"/>
        </w:rPr>
        <w:t>Rom. 6:16</w:t>
      </w:r>
      <w:r w:rsidR="00FB40CB">
        <w:rPr>
          <w:spacing w:val="2"/>
        </w:rPr>
        <w:t>-19</w:t>
      </w:r>
      <w:r w:rsidR="005702E1" w:rsidRPr="005916B0">
        <w:rPr>
          <w:spacing w:val="2"/>
        </w:rPr>
        <w:t xml:space="preserve">) </w:t>
      </w:r>
      <w:r w:rsidR="00CA7DA7">
        <w:rPr>
          <w:spacing w:val="2"/>
        </w:rPr>
        <w:t>One is the source of all pain, sorrow and destruction in the world but God has something better.</w:t>
      </w:r>
      <w:r w:rsidR="005702E1" w:rsidRPr="005916B0">
        <w:rPr>
          <w:spacing w:val="2"/>
        </w:rPr>
        <w:t xml:space="preserve"> </w:t>
      </w:r>
    </w:p>
    <w:p w14:paraId="34F80C81" w14:textId="2B047E1E" w:rsidR="00BD6E37" w:rsidRDefault="00BD6E37" w:rsidP="00FB40CB">
      <w:pPr>
        <w:spacing w:line="264" w:lineRule="auto"/>
        <w:ind w:right="36"/>
        <w:jc w:val="both"/>
        <w:rPr>
          <w:spacing w:val="2"/>
        </w:rPr>
      </w:pPr>
    </w:p>
    <w:p w14:paraId="19811688" w14:textId="490A8B78" w:rsidR="00381ACC" w:rsidRDefault="00982C05" w:rsidP="00FB40CB">
      <w:pPr>
        <w:spacing w:line="264" w:lineRule="auto"/>
        <w:ind w:right="36"/>
        <w:jc w:val="both"/>
        <w:rPr>
          <w:spacing w:val="2"/>
        </w:rPr>
      </w:pPr>
      <w:r>
        <w:rPr>
          <w:spacing w:val="2"/>
        </w:rPr>
        <w:t>More next time</w:t>
      </w:r>
      <w:r w:rsidR="002D6577">
        <w:rPr>
          <w:spacing w:val="2"/>
        </w:rPr>
        <w:t xml:space="preserve">, </w:t>
      </w:r>
      <w:r w:rsidR="00710F0B">
        <w:rPr>
          <w:spacing w:val="2"/>
        </w:rPr>
        <w:t>hopefully</w:t>
      </w:r>
      <w:r w:rsidR="002D6577">
        <w:rPr>
          <w:spacing w:val="2"/>
        </w:rPr>
        <w:t xml:space="preserve"> Monday</w:t>
      </w:r>
      <w:r>
        <w:rPr>
          <w:spacing w:val="2"/>
        </w:rPr>
        <w:t>.</w:t>
      </w:r>
      <w:r w:rsidR="00381ACC" w:rsidRPr="005916B0">
        <w:rPr>
          <w:spacing w:val="2"/>
        </w:rPr>
        <w:t xml:space="preserve"> </w:t>
      </w:r>
    </w:p>
    <w:p w14:paraId="34956990" w14:textId="62FF9386" w:rsidR="00CE025B" w:rsidRDefault="00CE025B" w:rsidP="00FB40CB">
      <w:pPr>
        <w:spacing w:line="264" w:lineRule="auto"/>
        <w:ind w:right="36"/>
        <w:jc w:val="both"/>
        <w:rPr>
          <w:spacing w:val="2"/>
        </w:rPr>
      </w:pPr>
    </w:p>
    <w:p w14:paraId="01CB7033" w14:textId="7CC0B632" w:rsidR="00CE025B" w:rsidRDefault="00CE025B" w:rsidP="00FB40CB">
      <w:pPr>
        <w:spacing w:line="264" w:lineRule="auto"/>
        <w:ind w:right="36"/>
        <w:jc w:val="both"/>
        <w:rPr>
          <w:spacing w:val="2"/>
        </w:rPr>
      </w:pPr>
      <w:r>
        <w:rPr>
          <w:spacing w:val="2"/>
        </w:rPr>
        <w:t>Ken Stoltzfus</w:t>
      </w:r>
    </w:p>
    <w:p w14:paraId="081A9F5E" w14:textId="746A1907" w:rsidR="00CE025B" w:rsidRDefault="00CE025B" w:rsidP="00FB40CB">
      <w:pPr>
        <w:spacing w:line="264" w:lineRule="auto"/>
        <w:ind w:right="36"/>
        <w:jc w:val="both"/>
        <w:rPr>
          <w:spacing w:val="2"/>
        </w:rPr>
      </w:pPr>
      <w:r>
        <w:rPr>
          <w:spacing w:val="2"/>
        </w:rPr>
        <w:t>Kidron, OH USA</w:t>
      </w:r>
    </w:p>
    <w:p w14:paraId="254F1289" w14:textId="712FD113" w:rsidR="00CE025B" w:rsidRPr="005916B0" w:rsidRDefault="00CE025B" w:rsidP="00FB40CB">
      <w:pPr>
        <w:spacing w:line="264" w:lineRule="auto"/>
        <w:ind w:right="36"/>
        <w:jc w:val="both"/>
        <w:rPr>
          <w:spacing w:val="2"/>
        </w:rPr>
      </w:pPr>
      <w:r>
        <w:rPr>
          <w:spacing w:val="2"/>
        </w:rPr>
        <w:t>March 20, 2021</w:t>
      </w:r>
    </w:p>
    <w:p w14:paraId="084A30DB" w14:textId="77777777" w:rsidR="00381ACC" w:rsidRPr="005916B0" w:rsidRDefault="00381ACC" w:rsidP="00FB40CB">
      <w:pPr>
        <w:ind w:right="36"/>
      </w:pPr>
    </w:p>
    <w:sectPr w:rsidR="00381ACC" w:rsidRPr="005916B0" w:rsidSect="007F5522">
      <w:pgSz w:w="12240" w:h="15840"/>
      <w:pgMar w:top="864" w:right="1872" w:bottom="864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3C"/>
    <w:rsid w:val="00013408"/>
    <w:rsid w:val="0002373B"/>
    <w:rsid w:val="00044B4A"/>
    <w:rsid w:val="00065454"/>
    <w:rsid w:val="00082A82"/>
    <w:rsid w:val="000908FD"/>
    <w:rsid w:val="000974C6"/>
    <w:rsid w:val="000E2934"/>
    <w:rsid w:val="0011585C"/>
    <w:rsid w:val="00117611"/>
    <w:rsid w:val="00127D90"/>
    <w:rsid w:val="001578CC"/>
    <w:rsid w:val="00183984"/>
    <w:rsid w:val="00185376"/>
    <w:rsid w:val="001A58AD"/>
    <w:rsid w:val="001E37E2"/>
    <w:rsid w:val="00263AD5"/>
    <w:rsid w:val="00276512"/>
    <w:rsid w:val="00280D26"/>
    <w:rsid w:val="002D6577"/>
    <w:rsid w:val="00311EB8"/>
    <w:rsid w:val="00316E55"/>
    <w:rsid w:val="00381ACC"/>
    <w:rsid w:val="003940B3"/>
    <w:rsid w:val="003E005B"/>
    <w:rsid w:val="004047F0"/>
    <w:rsid w:val="0045126A"/>
    <w:rsid w:val="00460D24"/>
    <w:rsid w:val="00466958"/>
    <w:rsid w:val="004775FF"/>
    <w:rsid w:val="0049165B"/>
    <w:rsid w:val="004F1E50"/>
    <w:rsid w:val="005322B9"/>
    <w:rsid w:val="005702E1"/>
    <w:rsid w:val="00590926"/>
    <w:rsid w:val="005A43E3"/>
    <w:rsid w:val="005D01B5"/>
    <w:rsid w:val="005D2179"/>
    <w:rsid w:val="005F1539"/>
    <w:rsid w:val="0066474E"/>
    <w:rsid w:val="006C7AF0"/>
    <w:rsid w:val="006D4B34"/>
    <w:rsid w:val="00700C06"/>
    <w:rsid w:val="00710F0B"/>
    <w:rsid w:val="00711D74"/>
    <w:rsid w:val="00756E8C"/>
    <w:rsid w:val="00767B05"/>
    <w:rsid w:val="007A60B7"/>
    <w:rsid w:val="007C143C"/>
    <w:rsid w:val="007F5522"/>
    <w:rsid w:val="00813F9D"/>
    <w:rsid w:val="008460F2"/>
    <w:rsid w:val="00850922"/>
    <w:rsid w:val="00880292"/>
    <w:rsid w:val="008877AF"/>
    <w:rsid w:val="008E4AB9"/>
    <w:rsid w:val="00931131"/>
    <w:rsid w:val="0094110D"/>
    <w:rsid w:val="00982C05"/>
    <w:rsid w:val="009A3AE4"/>
    <w:rsid w:val="009A5FFE"/>
    <w:rsid w:val="009D49A5"/>
    <w:rsid w:val="009D6CC5"/>
    <w:rsid w:val="009F34EF"/>
    <w:rsid w:val="00A24D2F"/>
    <w:rsid w:val="00A57026"/>
    <w:rsid w:val="00A76BDA"/>
    <w:rsid w:val="00AE06CA"/>
    <w:rsid w:val="00B00FCB"/>
    <w:rsid w:val="00B0564F"/>
    <w:rsid w:val="00B1593F"/>
    <w:rsid w:val="00B32E43"/>
    <w:rsid w:val="00B5516E"/>
    <w:rsid w:val="00B75D92"/>
    <w:rsid w:val="00B75EAF"/>
    <w:rsid w:val="00B8184E"/>
    <w:rsid w:val="00B942BD"/>
    <w:rsid w:val="00BD6E37"/>
    <w:rsid w:val="00BF39A1"/>
    <w:rsid w:val="00C07169"/>
    <w:rsid w:val="00C13A9F"/>
    <w:rsid w:val="00C45BB9"/>
    <w:rsid w:val="00C807D7"/>
    <w:rsid w:val="00C86F20"/>
    <w:rsid w:val="00C87C84"/>
    <w:rsid w:val="00C93593"/>
    <w:rsid w:val="00CA7DA7"/>
    <w:rsid w:val="00CB0DD4"/>
    <w:rsid w:val="00CE025B"/>
    <w:rsid w:val="00CF27A1"/>
    <w:rsid w:val="00CF2FB1"/>
    <w:rsid w:val="00CF59B3"/>
    <w:rsid w:val="00CF7597"/>
    <w:rsid w:val="00D16E37"/>
    <w:rsid w:val="00D2433D"/>
    <w:rsid w:val="00D5127F"/>
    <w:rsid w:val="00D55CCF"/>
    <w:rsid w:val="00D86BC1"/>
    <w:rsid w:val="00DB5429"/>
    <w:rsid w:val="00E31C0E"/>
    <w:rsid w:val="00E54D00"/>
    <w:rsid w:val="00E728FA"/>
    <w:rsid w:val="00E76952"/>
    <w:rsid w:val="00EB75F3"/>
    <w:rsid w:val="00ED2F3C"/>
    <w:rsid w:val="00EE0A40"/>
    <w:rsid w:val="00EF349E"/>
    <w:rsid w:val="00F6323F"/>
    <w:rsid w:val="00F65E36"/>
    <w:rsid w:val="00F75E3D"/>
    <w:rsid w:val="00FB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F5E85"/>
  <w15:chartTrackingRefBased/>
  <w15:docId w15:val="{CE65D3FB-61EA-4272-8B19-B1E693EF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D2F3C"/>
  </w:style>
  <w:style w:type="character" w:styleId="Hyperlink">
    <w:name w:val="Hyperlink"/>
    <w:basedOn w:val="DefaultParagraphFont"/>
    <w:uiPriority w:val="99"/>
    <w:unhideWhenUsed/>
    <w:rsid w:val="00ED2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F3C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EF349E"/>
  </w:style>
  <w:style w:type="character" w:customStyle="1" w:styleId="small-caps">
    <w:name w:val="small-caps"/>
    <w:basedOn w:val="DefaultParagraphFont"/>
    <w:rsid w:val="009F3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</cp:revision>
  <cp:lastPrinted>2021-01-06T23:57:00Z</cp:lastPrinted>
  <dcterms:created xsi:type="dcterms:W3CDTF">2021-03-20T20:27:00Z</dcterms:created>
  <dcterms:modified xsi:type="dcterms:W3CDTF">2021-03-20T20:58:00Z</dcterms:modified>
</cp:coreProperties>
</file>